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1D94" w14:textId="54D6303C" w:rsidR="004E159F" w:rsidRDefault="004E159F" w:rsidP="004E159F">
      <w:pPr>
        <w:spacing w:after="0"/>
        <w:rPr>
          <w:b/>
        </w:rPr>
      </w:pPr>
      <w:bookmarkStart w:id="0" w:name="_GoBack"/>
      <w:bookmarkEnd w:id="0"/>
    </w:p>
    <w:p w14:paraId="4CC9ACA8" w14:textId="77777777" w:rsidR="00D9675A" w:rsidRDefault="00D9675A" w:rsidP="004E159F">
      <w:pPr>
        <w:spacing w:after="0"/>
        <w:rPr>
          <w:b/>
        </w:rPr>
      </w:pPr>
    </w:p>
    <w:p w14:paraId="6FF19693" w14:textId="77777777" w:rsidR="00D9675A" w:rsidRDefault="00D9675A" w:rsidP="00D9675A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Villa Park, Illinois </w:t>
      </w:r>
    </w:p>
    <w:p w14:paraId="222A74AC" w14:textId="77777777" w:rsidR="00D9675A" w:rsidRDefault="00D9675A" w:rsidP="00D9675A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Director of Public Works </w:t>
      </w:r>
    </w:p>
    <w:p w14:paraId="51CABA48" w14:textId="77777777" w:rsidR="00D9675A" w:rsidRDefault="00D9675A" w:rsidP="00D9675A">
      <w:pPr>
        <w:spacing w:after="40" w:line="240" w:lineRule="auto"/>
      </w:pPr>
    </w:p>
    <w:p w14:paraId="69594727" w14:textId="77777777" w:rsidR="00D9675A" w:rsidRPr="00CA62F9" w:rsidRDefault="00D9675A" w:rsidP="00CA62F9">
      <w:pPr>
        <w:tabs>
          <w:tab w:val="left" w:pos="720"/>
        </w:tabs>
        <w:spacing w:after="0" w:line="240" w:lineRule="auto"/>
        <w:jc w:val="both"/>
        <w:rPr>
          <w:rFonts w:cstheme="minorHAnsi"/>
          <w:lang w:eastAsia="ja-JP"/>
        </w:rPr>
      </w:pPr>
      <w:r w:rsidRPr="00CA62F9">
        <w:rPr>
          <w:rFonts w:cstheme="minorHAnsi"/>
        </w:rPr>
        <w:t xml:space="preserve">Villa Park, Illinois (pop. 22,038), a western suburb of Chicago with direct access to downtown Chicago, is seeking candidates for the position of Director of Public Works.  </w:t>
      </w:r>
      <w:r w:rsidRPr="00CA62F9">
        <w:rPr>
          <w:rFonts w:cstheme="minorHAnsi"/>
          <w:lang w:eastAsia="ja-JP"/>
        </w:rPr>
        <w:t>Villa Park is a stable community comprised of richly diverse residents from a variety of ethnic and cultural backgrounds. Villa Park residents are comfortable with a wide variety of housing options including single family and multi-family dwellings that are close to convenient shopping areas.</w:t>
      </w:r>
    </w:p>
    <w:p w14:paraId="210B8BB2" w14:textId="77777777" w:rsidR="00D9675A" w:rsidRPr="00CA62F9" w:rsidRDefault="00D9675A" w:rsidP="00CA62F9">
      <w:pPr>
        <w:spacing w:after="40" w:line="240" w:lineRule="auto"/>
        <w:jc w:val="both"/>
        <w:rPr>
          <w:rFonts w:cstheme="minorHAnsi"/>
        </w:rPr>
      </w:pPr>
    </w:p>
    <w:p w14:paraId="52FAEE0D" w14:textId="4D96F989" w:rsidR="00D9675A" w:rsidRPr="00CA62F9" w:rsidRDefault="00D9675A" w:rsidP="00CA62F9">
      <w:pPr>
        <w:spacing w:after="0" w:line="240" w:lineRule="auto"/>
        <w:jc w:val="both"/>
        <w:rPr>
          <w:rFonts w:cstheme="minorHAnsi"/>
          <w:bCs/>
        </w:rPr>
      </w:pPr>
      <w:r w:rsidRPr="00CA62F9">
        <w:rPr>
          <w:rFonts w:cstheme="minorHAnsi"/>
        </w:rPr>
        <w:t xml:space="preserve">Reporting to and appointed by the Village Manager, the chosen candidate will also serve as the Village Engineer and oversee a staff of 26 full-time in six divisions (Engineering, Forestry, Permitting, Streets, Wastewater and Water).   The successful candidate will </w:t>
      </w:r>
      <w:r w:rsidRPr="00CA62F9">
        <w:rPr>
          <w:rFonts w:cstheme="minorHAnsi"/>
          <w:bCs/>
        </w:rPr>
        <w:t>have 7-10 years of senior level management experience in a major public works setting, or an equivalent combination of education, training, and experience and have the ability to lead, coach and train staff in a focused and effective manner. Candidates should be community oriented and able to maintain positive relationships with residents, schools and the business community.  A Bachelor’s Degree in civil engineering or related field is required</w:t>
      </w:r>
      <w:r w:rsidR="00F92E82" w:rsidRPr="00CA62F9">
        <w:rPr>
          <w:rFonts w:cstheme="minorHAnsi"/>
          <w:bCs/>
        </w:rPr>
        <w:t xml:space="preserve">. Candidates must also possess an Illinois </w:t>
      </w:r>
      <w:r w:rsidRPr="00CA62F9">
        <w:rPr>
          <w:rFonts w:cstheme="minorHAnsi"/>
          <w:bCs/>
        </w:rPr>
        <w:t xml:space="preserve">Professional Engineer (PE) </w:t>
      </w:r>
      <w:proofErr w:type="gramStart"/>
      <w:r w:rsidRPr="00CA62F9">
        <w:rPr>
          <w:rFonts w:cstheme="minorHAnsi"/>
          <w:bCs/>
        </w:rPr>
        <w:t>license</w:t>
      </w:r>
      <w:r w:rsidR="00F92E82" w:rsidRPr="00CA62F9">
        <w:rPr>
          <w:rFonts w:cstheme="minorHAnsi"/>
          <w:bCs/>
        </w:rPr>
        <w:t>, or</w:t>
      </w:r>
      <w:proofErr w:type="gramEnd"/>
      <w:r w:rsidR="00F92E82" w:rsidRPr="00CA62F9">
        <w:rPr>
          <w:rFonts w:cstheme="minorHAnsi"/>
          <w:bCs/>
        </w:rPr>
        <w:t xml:space="preserve"> have the ability to obtain it within one year of employment. </w:t>
      </w:r>
      <w:r w:rsidR="00324416" w:rsidRPr="00CA62F9">
        <w:rPr>
          <w:rFonts w:cstheme="minorHAnsi"/>
          <w:bCs/>
        </w:rPr>
        <w:t xml:space="preserve"> </w:t>
      </w:r>
      <w:r w:rsidRPr="00CA62F9">
        <w:rPr>
          <w:rFonts w:cstheme="minorHAnsi"/>
          <w:bCs/>
        </w:rPr>
        <w:t xml:space="preserve"> </w:t>
      </w:r>
    </w:p>
    <w:p w14:paraId="7F8B4003" w14:textId="77777777" w:rsidR="00D9675A" w:rsidRPr="00CA62F9" w:rsidRDefault="00D9675A" w:rsidP="00CA62F9">
      <w:pPr>
        <w:spacing w:after="0" w:line="240" w:lineRule="auto"/>
        <w:jc w:val="both"/>
        <w:rPr>
          <w:rFonts w:cstheme="minorHAnsi"/>
          <w:bCs/>
        </w:rPr>
      </w:pPr>
    </w:p>
    <w:p w14:paraId="1C23A462" w14:textId="25258E26" w:rsidR="00D9675A" w:rsidRPr="00CA62F9" w:rsidRDefault="00D9675A" w:rsidP="00CA62F9">
      <w:pPr>
        <w:spacing w:after="0" w:line="240" w:lineRule="auto"/>
        <w:jc w:val="both"/>
        <w:rPr>
          <w:rFonts w:cstheme="minorHAnsi"/>
        </w:rPr>
      </w:pPr>
      <w:r w:rsidRPr="00CA62F9">
        <w:rPr>
          <w:rFonts w:cstheme="minorHAnsi"/>
        </w:rPr>
        <w:t xml:space="preserve">The anticipated starting salary is $130,000 +/- DOQ. A comprehensive benefit package includes health insurance including medical, dental, and vision coverage (also available to dependents), life insurance and participation in a pension program. The Village also offers paid vacation, holidays, personal days and sick time. Candidates should apply </w:t>
      </w:r>
      <w:r w:rsidR="00F92E82" w:rsidRPr="00CA62F9">
        <w:rPr>
          <w:rFonts w:cstheme="minorHAnsi"/>
        </w:rPr>
        <w:t xml:space="preserve">to govhrjobs.com </w:t>
      </w:r>
      <w:r w:rsidRPr="00CA62F9">
        <w:rPr>
          <w:rFonts w:cstheme="minorHAnsi"/>
        </w:rPr>
        <w:t>with a resume, cover letter, and contact information for three professional references</w:t>
      </w:r>
      <w:r w:rsidR="00F92E82" w:rsidRPr="00CA62F9">
        <w:rPr>
          <w:rFonts w:cstheme="minorHAnsi"/>
        </w:rPr>
        <w:t xml:space="preserve">. </w:t>
      </w:r>
      <w:r w:rsidRPr="00CA62F9">
        <w:rPr>
          <w:rFonts w:cstheme="minorHAnsi"/>
        </w:rPr>
        <w:t xml:space="preserve">First review of candidates shall occur on </w:t>
      </w:r>
      <w:r w:rsidR="001553F6" w:rsidRPr="00CA62F9">
        <w:rPr>
          <w:rFonts w:cstheme="minorHAnsi"/>
        </w:rPr>
        <w:t>February 3</w:t>
      </w:r>
      <w:r w:rsidRPr="00CA62F9">
        <w:rPr>
          <w:rFonts w:cstheme="minorHAnsi"/>
        </w:rPr>
        <w:t>, 20</w:t>
      </w:r>
      <w:r w:rsidR="001553F6" w:rsidRPr="00CA62F9">
        <w:rPr>
          <w:rFonts w:cstheme="minorHAnsi"/>
        </w:rPr>
        <w:t>20</w:t>
      </w:r>
      <w:r w:rsidRPr="00CA62F9">
        <w:rPr>
          <w:rFonts w:cstheme="minorHAnsi"/>
        </w:rPr>
        <w:t xml:space="preserve">.  </w:t>
      </w:r>
    </w:p>
    <w:p w14:paraId="0374F1B2" w14:textId="3868F4B5" w:rsidR="00F92E82" w:rsidRPr="00CA62F9" w:rsidRDefault="00F92E82" w:rsidP="00CA62F9">
      <w:pPr>
        <w:spacing w:after="0" w:line="240" w:lineRule="auto"/>
        <w:jc w:val="both"/>
        <w:rPr>
          <w:rFonts w:cstheme="minorHAnsi"/>
        </w:rPr>
      </w:pPr>
    </w:p>
    <w:p w14:paraId="0170FBB8" w14:textId="5C21FFE7" w:rsidR="00D9675A" w:rsidRPr="000906F3" w:rsidRDefault="00D9675A" w:rsidP="000906F3">
      <w:pPr>
        <w:spacing w:after="0" w:line="240" w:lineRule="auto"/>
        <w:jc w:val="both"/>
        <w:rPr>
          <w:rStyle w:val="Hyperlink"/>
          <w:rFonts w:cstheme="minorHAnsi"/>
        </w:rPr>
      </w:pPr>
      <w:r w:rsidRPr="00CA62F9">
        <w:rPr>
          <w:rFonts w:cstheme="minorHAnsi"/>
        </w:rPr>
        <w:t xml:space="preserve">Questions are encouraged and can be addressed by  Mike Earl, Senior Vice President, GovHR USA at (224) 261-8366 or </w:t>
      </w:r>
      <w:hyperlink r:id="rId8" w:history="1">
        <w:r w:rsidR="001553F6" w:rsidRPr="00CA62F9">
          <w:rPr>
            <w:rStyle w:val="Hyperlink"/>
            <w:rFonts w:cstheme="minorHAnsi"/>
          </w:rPr>
          <w:t>mearl@govhrusa.com</w:t>
        </w:r>
      </w:hyperlink>
      <w:r w:rsidR="001553F6" w:rsidRPr="00CA62F9">
        <w:rPr>
          <w:rFonts w:cstheme="minorHAnsi"/>
        </w:rPr>
        <w:t xml:space="preserve"> </w:t>
      </w:r>
      <w:r w:rsidRPr="00CA62F9">
        <w:rPr>
          <w:rFonts w:cstheme="minorHAnsi"/>
        </w:rPr>
        <w:t xml:space="preserve"> or Janet Gorman, Human Resources Manager, Village of Villa Park at 630-834-8500 or </w:t>
      </w:r>
      <w:hyperlink r:id="rId9" w:history="1">
        <w:r w:rsidRPr="00CA62F9">
          <w:rPr>
            <w:rStyle w:val="Hyperlink"/>
            <w:rFonts w:cstheme="minorHAnsi"/>
          </w:rPr>
          <w:t>jgorman@invillapark.com</w:t>
        </w:r>
      </w:hyperlink>
      <w:r w:rsidRPr="00CA62F9">
        <w:rPr>
          <w:rStyle w:val="Hyperlink"/>
          <w:rFonts w:cstheme="minorHAnsi"/>
        </w:rPr>
        <w:t>.</w:t>
      </w:r>
    </w:p>
    <w:p w14:paraId="6675717F" w14:textId="77777777" w:rsidR="00D9675A" w:rsidRPr="00CA62F9" w:rsidRDefault="00D9675A" w:rsidP="00CA62F9">
      <w:pPr>
        <w:spacing w:after="0" w:line="240" w:lineRule="auto"/>
        <w:ind w:right="-774"/>
        <w:jc w:val="both"/>
        <w:rPr>
          <w:rStyle w:val="Hyperlink"/>
          <w:rFonts w:asciiTheme="majorHAnsi" w:hAnsiTheme="majorHAnsi" w:cstheme="majorHAnsi"/>
        </w:rPr>
      </w:pPr>
    </w:p>
    <w:p w14:paraId="4290030F" w14:textId="77777777" w:rsidR="00D9675A" w:rsidRPr="00CA62F9" w:rsidRDefault="00D9675A" w:rsidP="00CA62F9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CA62F9">
        <w:rPr>
          <w:rFonts w:asciiTheme="majorHAnsi" w:hAnsiTheme="majorHAnsi" w:cstheme="majorHAnsi"/>
          <w:i/>
        </w:rPr>
        <w:t>The Village of Villa Park is an Equal Opportunity Employer</w:t>
      </w:r>
    </w:p>
    <w:p w14:paraId="259F5DD8" w14:textId="1F633090" w:rsidR="00497BB5" w:rsidRDefault="00497BB5" w:rsidP="004E159F">
      <w:pPr>
        <w:spacing w:after="0"/>
        <w:rPr>
          <w:b/>
        </w:rPr>
      </w:pPr>
    </w:p>
    <w:p w14:paraId="3B4AD084" w14:textId="556FD3CE" w:rsidR="000906F3" w:rsidRPr="000906F3" w:rsidRDefault="0078301B" w:rsidP="004E159F">
      <w:pPr>
        <w:spacing w:after="0"/>
        <w:rPr>
          <w:bCs/>
        </w:rPr>
      </w:pPr>
      <w:hyperlink r:id="rId10" w:history="1">
        <w:r w:rsidR="000906F3" w:rsidRPr="000906F3">
          <w:rPr>
            <w:rStyle w:val="Hyperlink"/>
            <w:bCs/>
          </w:rPr>
          <w:t>Click HERE to Apply!</w:t>
        </w:r>
      </w:hyperlink>
    </w:p>
    <w:sectPr w:rsidR="000906F3" w:rsidRPr="000906F3" w:rsidSect="00030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87D81" w14:textId="77777777" w:rsidR="0078301B" w:rsidRDefault="0078301B" w:rsidP="0053627C">
      <w:pPr>
        <w:spacing w:after="0" w:line="240" w:lineRule="auto"/>
      </w:pPr>
      <w:r>
        <w:separator/>
      </w:r>
    </w:p>
  </w:endnote>
  <w:endnote w:type="continuationSeparator" w:id="0">
    <w:p w14:paraId="70FB1510" w14:textId="77777777" w:rsidR="0078301B" w:rsidRDefault="0078301B" w:rsidP="0053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66CE" w14:textId="77777777" w:rsidR="002D5FF4" w:rsidRDefault="002D5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BD04" w14:textId="77777777" w:rsidR="0053627C" w:rsidRPr="00782F14" w:rsidRDefault="002D5FF4" w:rsidP="0053627C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630 Dundee Road, Suite 13</w:t>
    </w:r>
    <w:r w:rsidR="0053627C" w:rsidRPr="00782F14">
      <w:rPr>
        <w:sz w:val="18"/>
        <w:szCs w:val="18"/>
      </w:rPr>
      <w:t>0, Northbrook, IL 60062</w:t>
    </w:r>
  </w:p>
  <w:p w14:paraId="468926C8" w14:textId="70966814" w:rsidR="0053627C" w:rsidRPr="00782F14" w:rsidRDefault="0053627C" w:rsidP="0053627C">
    <w:pPr>
      <w:pStyle w:val="Footer"/>
      <w:jc w:val="center"/>
      <w:rPr>
        <w:sz w:val="18"/>
        <w:szCs w:val="18"/>
      </w:rPr>
    </w:pPr>
    <w:proofErr w:type="gramStart"/>
    <w:r w:rsidRPr="00782F14">
      <w:rPr>
        <w:sz w:val="18"/>
        <w:szCs w:val="18"/>
      </w:rPr>
      <w:t>847.380.3240</w:t>
    </w:r>
    <w:r w:rsidR="005F1962">
      <w:rPr>
        <w:sz w:val="18"/>
        <w:szCs w:val="18"/>
      </w:rPr>
      <w:t xml:space="preserve">  |</w:t>
    </w:r>
    <w:proofErr w:type="gramEnd"/>
    <w:r w:rsidR="005F1962">
      <w:rPr>
        <w:sz w:val="18"/>
        <w:szCs w:val="18"/>
      </w:rPr>
      <w:t xml:space="preserve">  </w:t>
    </w:r>
    <w:r w:rsidRPr="00782F14">
      <w:rPr>
        <w:sz w:val="18"/>
        <w:szCs w:val="18"/>
      </w:rPr>
      <w:t>GovHRUSA.com</w:t>
    </w:r>
  </w:p>
  <w:p w14:paraId="16A1A8D1" w14:textId="77777777" w:rsidR="00782F14" w:rsidRPr="0053627C" w:rsidRDefault="00782F14" w:rsidP="0053627C">
    <w:pPr>
      <w:pStyle w:val="Footer"/>
      <w:jc w:val="center"/>
      <w:rPr>
        <w:sz w:val="18"/>
        <w:szCs w:val="18"/>
      </w:rPr>
    </w:pPr>
  </w:p>
  <w:p w14:paraId="52D60B74" w14:textId="77777777" w:rsidR="0053627C" w:rsidRPr="00782F14" w:rsidRDefault="0053627C" w:rsidP="0053627C">
    <w:pPr>
      <w:pStyle w:val="Footer"/>
      <w:jc w:val="center"/>
      <w:rPr>
        <w:color w:val="005438"/>
        <w:sz w:val="16"/>
        <w:szCs w:val="16"/>
      </w:rPr>
    </w:pPr>
    <w:r w:rsidRPr="00782F14">
      <w:rPr>
        <w:color w:val="005438"/>
        <w:sz w:val="16"/>
        <w:szCs w:val="16"/>
      </w:rPr>
      <w:t xml:space="preserve">EXECUTIVE RECRUITMENT   </w:t>
    </w:r>
    <w:r w:rsidR="00782F14" w:rsidRPr="00782F14">
      <w:rPr>
        <w:color w:val="005438"/>
        <w:sz w:val="16"/>
        <w:szCs w:val="16"/>
      </w:rPr>
      <w:t xml:space="preserve">  </w:t>
    </w:r>
    <w:r w:rsidRPr="00782F14">
      <w:rPr>
        <w:color w:val="005438"/>
        <w:sz w:val="16"/>
        <w:szCs w:val="16"/>
      </w:rPr>
      <w:t xml:space="preserve"> </w:t>
    </w:r>
    <w:r w:rsidR="00782F14" w:rsidRPr="00782F14">
      <w:rPr>
        <w:color w:val="005438"/>
        <w:sz w:val="16"/>
        <w:szCs w:val="16"/>
      </w:rPr>
      <w:t xml:space="preserve">   </w:t>
    </w:r>
    <w:r w:rsidRPr="00782F14">
      <w:rPr>
        <w:color w:val="005438"/>
        <w:sz w:val="16"/>
        <w:szCs w:val="16"/>
      </w:rPr>
      <w:t xml:space="preserve">INTERIM STAFFING  </w:t>
    </w:r>
    <w:r w:rsidR="00782F14" w:rsidRPr="00782F14">
      <w:rPr>
        <w:color w:val="005438"/>
        <w:sz w:val="16"/>
        <w:szCs w:val="16"/>
      </w:rPr>
      <w:t xml:space="preserve">      </w:t>
    </w:r>
    <w:r w:rsidR="005761C1">
      <w:rPr>
        <w:color w:val="005438"/>
        <w:sz w:val="16"/>
        <w:szCs w:val="16"/>
      </w:rPr>
      <w:t xml:space="preserve"> MANAGEMENT AND HUMAN RES</w:t>
    </w:r>
    <w:r w:rsidRPr="00782F14">
      <w:rPr>
        <w:color w:val="005438"/>
        <w:sz w:val="16"/>
        <w:szCs w:val="16"/>
      </w:rPr>
      <w:t>OU</w:t>
    </w:r>
    <w:r w:rsidR="005761C1">
      <w:rPr>
        <w:color w:val="005438"/>
        <w:sz w:val="16"/>
        <w:szCs w:val="16"/>
      </w:rPr>
      <w:t>R</w:t>
    </w:r>
    <w:r w:rsidRPr="00782F14">
      <w:rPr>
        <w:color w:val="005438"/>
        <w:sz w:val="16"/>
        <w:szCs w:val="16"/>
      </w:rPr>
      <w:t>CE CONSULTING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6B111" w14:textId="77777777" w:rsidR="002D5FF4" w:rsidRDefault="002D5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4EA78" w14:textId="77777777" w:rsidR="0078301B" w:rsidRDefault="0078301B" w:rsidP="0053627C">
      <w:pPr>
        <w:spacing w:after="0" w:line="240" w:lineRule="auto"/>
      </w:pPr>
      <w:r>
        <w:separator/>
      </w:r>
    </w:p>
  </w:footnote>
  <w:footnote w:type="continuationSeparator" w:id="0">
    <w:p w14:paraId="3236BFA7" w14:textId="77777777" w:rsidR="0078301B" w:rsidRDefault="0078301B" w:rsidP="0053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ED09" w14:textId="77777777" w:rsidR="002D5FF4" w:rsidRDefault="002D5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D7E1" w14:textId="2DA1D9C2" w:rsidR="00782F14" w:rsidRDefault="00921787" w:rsidP="00782F14">
    <w:pPr>
      <w:pStyle w:val="Header"/>
      <w:jc w:val="center"/>
    </w:pPr>
    <w:r>
      <w:rPr>
        <w:noProof/>
      </w:rPr>
      <w:drawing>
        <wp:inline distT="0" distB="0" distL="0" distR="0" wp14:anchorId="6D35E9A0" wp14:editId="485092AA">
          <wp:extent cx="2199983" cy="66040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83" cy="678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5C97" w14:textId="77777777" w:rsidR="002D5FF4" w:rsidRDefault="002D5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5C8"/>
    <w:multiLevelType w:val="hybridMultilevel"/>
    <w:tmpl w:val="84321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46891"/>
    <w:multiLevelType w:val="hybridMultilevel"/>
    <w:tmpl w:val="7BC80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F1CEF"/>
    <w:multiLevelType w:val="hybridMultilevel"/>
    <w:tmpl w:val="6382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D439F"/>
    <w:multiLevelType w:val="hybridMultilevel"/>
    <w:tmpl w:val="D71845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7C"/>
    <w:rsid w:val="00030949"/>
    <w:rsid w:val="000906F3"/>
    <w:rsid w:val="001553F6"/>
    <w:rsid w:val="00163A47"/>
    <w:rsid w:val="001B1063"/>
    <w:rsid w:val="001F642E"/>
    <w:rsid w:val="00221761"/>
    <w:rsid w:val="0029562E"/>
    <w:rsid w:val="002D5FF4"/>
    <w:rsid w:val="002D6C50"/>
    <w:rsid w:val="00307B8C"/>
    <w:rsid w:val="00324416"/>
    <w:rsid w:val="00384E07"/>
    <w:rsid w:val="00497BB5"/>
    <w:rsid w:val="004E159F"/>
    <w:rsid w:val="0053627C"/>
    <w:rsid w:val="005761C1"/>
    <w:rsid w:val="005F1962"/>
    <w:rsid w:val="006375E7"/>
    <w:rsid w:val="00766049"/>
    <w:rsid w:val="00782F14"/>
    <w:rsid w:val="0078301B"/>
    <w:rsid w:val="00817B7F"/>
    <w:rsid w:val="008B698E"/>
    <w:rsid w:val="00921787"/>
    <w:rsid w:val="00931DF4"/>
    <w:rsid w:val="009A12E3"/>
    <w:rsid w:val="00A24429"/>
    <w:rsid w:val="00AC70BE"/>
    <w:rsid w:val="00B04AA8"/>
    <w:rsid w:val="00BE51F0"/>
    <w:rsid w:val="00C80279"/>
    <w:rsid w:val="00CA321C"/>
    <w:rsid w:val="00CA62F9"/>
    <w:rsid w:val="00CE5DE6"/>
    <w:rsid w:val="00D9675A"/>
    <w:rsid w:val="00DF6096"/>
    <w:rsid w:val="00E64F9A"/>
    <w:rsid w:val="00E7040C"/>
    <w:rsid w:val="00E82857"/>
    <w:rsid w:val="00E9705A"/>
    <w:rsid w:val="00EF5366"/>
    <w:rsid w:val="00F92E82"/>
    <w:rsid w:val="00FA330B"/>
    <w:rsid w:val="00FD6B2A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831D8"/>
  <w15:docId w15:val="{8C995708-4521-42F6-B6C6-ADBFB9AB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7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27C"/>
  </w:style>
  <w:style w:type="paragraph" w:styleId="Footer">
    <w:name w:val="footer"/>
    <w:basedOn w:val="Normal"/>
    <w:link w:val="FooterChar"/>
    <w:uiPriority w:val="99"/>
    <w:unhideWhenUsed/>
    <w:rsid w:val="0053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7C"/>
  </w:style>
  <w:style w:type="paragraph" w:styleId="ListParagraph">
    <w:name w:val="List Paragraph"/>
    <w:basedOn w:val="Normal"/>
    <w:uiPriority w:val="34"/>
    <w:qFormat/>
    <w:rsid w:val="004E1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4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3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rl@govhrusa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ovhrusa.applytojob.com/apply/b4nDhPvqN2/Villa-Park-IL-Director-Of-Public-Work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orman@invillapark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3C85E-0384-4F77-AE8E-9153437D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</dc:creator>
  <cp:keywords/>
  <dc:description/>
  <cp:lastModifiedBy>Sarah Harbaugh</cp:lastModifiedBy>
  <cp:revision>2</cp:revision>
  <cp:lastPrinted>2018-08-07T18:35:00Z</cp:lastPrinted>
  <dcterms:created xsi:type="dcterms:W3CDTF">2019-12-27T15:57:00Z</dcterms:created>
  <dcterms:modified xsi:type="dcterms:W3CDTF">2019-12-27T15:57:00Z</dcterms:modified>
</cp:coreProperties>
</file>